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8E" w:rsidRDefault="00B7268E" w:rsidP="00B7268E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-548640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8" name="Рисунок 8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68E" w:rsidRDefault="00153BC9" w:rsidP="00B7268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2.75pt;width:478.55pt;height:90.25pt;z-index:251660288" o:allowincell="f" strokecolor="white" strokeweight="2pt">
            <v:stroke linestyle="thickThin"/>
            <v:textbox style="mso-next-textbox:#_x0000_s1026">
              <w:txbxContent>
                <w:p w:rsidR="00B7268E" w:rsidRDefault="00B7268E" w:rsidP="00B7268E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 ШАБУРОВСКОГО СЕЛЬСКОГО ПОСЕЛЕНИЯ</w:t>
                  </w:r>
                </w:p>
                <w:p w:rsidR="00B7268E" w:rsidRDefault="00B7268E" w:rsidP="00B7268E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B7268E" w:rsidRPr="00245F54" w:rsidRDefault="00B7268E" w:rsidP="00B7268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45F54">
                    <w:rPr>
                      <w:b/>
                      <w:sz w:val="32"/>
                      <w:szCs w:val="32"/>
                    </w:rPr>
                    <w:t>ПОСТАНОВЛЕНИЕ</w:t>
                  </w:r>
                </w:p>
              </w:txbxContent>
            </v:textbox>
          </v:shape>
        </w:pict>
      </w:r>
    </w:p>
    <w:p w:rsidR="00B7268E" w:rsidRDefault="00B7268E" w:rsidP="00B7268E"/>
    <w:p w:rsidR="00B7268E" w:rsidRDefault="00B7268E" w:rsidP="00B7268E"/>
    <w:p w:rsidR="00B7268E" w:rsidRDefault="00B7268E" w:rsidP="00B7268E"/>
    <w:p w:rsidR="00B7268E" w:rsidRDefault="00153BC9" w:rsidP="00B7268E">
      <w:r>
        <w:pict>
          <v:line id="_x0000_s1027" style="position:absolute;z-index:251661312" from="0,10.85pt" to="446.4pt,11.7pt" strokeweight="2pt">
            <v:stroke linestyle="thickThin"/>
          </v:line>
        </w:pict>
      </w:r>
    </w:p>
    <w:p w:rsidR="00B7268E" w:rsidRDefault="00153BC9" w:rsidP="00B7268E">
      <w:r>
        <w:pict>
          <v:shape id="_x0000_s1028" type="#_x0000_t202" style="position:absolute;margin-left:0;margin-top:4.5pt;width:217.55pt;height:37.05pt;z-index:251662336" strokecolor="white">
            <v:textbox style="mso-next-textbox:#_x0000_s1028">
              <w:txbxContent>
                <w:p w:rsidR="00B7268E" w:rsidRDefault="00783D64" w:rsidP="00B7268E">
                  <w:r>
                    <w:t xml:space="preserve">от </w:t>
                  </w:r>
                  <w:r>
                    <w:rPr>
                      <w:u w:val="single"/>
                      <w:lang w:val="en-US"/>
                    </w:rPr>
                    <w:t>18</w:t>
                  </w:r>
                  <w:r w:rsidRPr="00783D64">
                    <w:rPr>
                      <w:u w:val="single"/>
                      <w:lang w:val="en-US"/>
                    </w:rPr>
                    <w:t xml:space="preserve"> </w:t>
                  </w:r>
                  <w:r w:rsidRPr="00783D64">
                    <w:rPr>
                      <w:u w:val="single"/>
                    </w:rPr>
                    <w:t>апреля</w:t>
                  </w:r>
                  <w:r w:rsidR="00A00157">
                    <w:t>__20</w:t>
                  </w:r>
                  <w:r w:rsidR="00B7268E">
                    <w:t>_</w:t>
                  </w:r>
                  <w:r>
                    <w:rPr>
                      <w:u w:val="single"/>
                      <w:lang w:val="en-US"/>
                    </w:rPr>
                    <w:t>17</w:t>
                  </w:r>
                  <w:r w:rsidR="00B7268E">
                    <w:t>_  №___</w:t>
                  </w:r>
                  <w:r>
                    <w:rPr>
                      <w:u w:val="single"/>
                      <w:lang w:val="en-US"/>
                    </w:rPr>
                    <w:t>38</w:t>
                  </w:r>
                  <w:r w:rsidR="00B7268E">
                    <w:t>____</w:t>
                  </w:r>
                </w:p>
                <w:p w:rsidR="00B7268E" w:rsidRDefault="00B7268E" w:rsidP="00B7268E">
                  <w:proofErr w:type="spellStart"/>
                  <w:r>
                    <w:t>с</w:t>
                  </w:r>
                  <w:proofErr w:type="gramStart"/>
                  <w:r>
                    <w:t>.Ш</w:t>
                  </w:r>
                  <w:proofErr w:type="gramEnd"/>
                  <w:r>
                    <w:t>абурово</w:t>
                  </w:r>
                  <w:proofErr w:type="spellEnd"/>
                </w:p>
                <w:p w:rsidR="00B7268E" w:rsidRDefault="00B7268E" w:rsidP="00B7268E"/>
              </w:txbxContent>
            </v:textbox>
          </v:shape>
        </w:pict>
      </w:r>
    </w:p>
    <w:p w:rsidR="00B7268E" w:rsidRDefault="00B7268E" w:rsidP="00B7268E"/>
    <w:p w:rsidR="00B7268E" w:rsidRDefault="00B7268E" w:rsidP="00B7268E">
      <w:pPr>
        <w:tabs>
          <w:tab w:val="left" w:pos="2060"/>
        </w:tabs>
      </w:pPr>
    </w:p>
    <w:p w:rsidR="00B7268E" w:rsidRDefault="00B7268E" w:rsidP="00B7268E">
      <w:pPr>
        <w:tabs>
          <w:tab w:val="left" w:pos="2060"/>
        </w:tabs>
      </w:pPr>
    </w:p>
    <w:p w:rsidR="00B7268E" w:rsidRDefault="00B7268E" w:rsidP="00B7268E">
      <w:pPr>
        <w:tabs>
          <w:tab w:val="left" w:pos="2060"/>
        </w:tabs>
      </w:pPr>
    </w:p>
    <w:p w:rsidR="00B7268E" w:rsidRDefault="00B7268E" w:rsidP="00B7268E">
      <w:pPr>
        <w:tabs>
          <w:tab w:val="left" w:pos="2060"/>
        </w:tabs>
        <w:outlineLvl w:val="0"/>
      </w:pPr>
      <w:r>
        <w:t>Об</w:t>
      </w:r>
      <w:r w:rsidRPr="00B7268E">
        <w:t xml:space="preserve"> </w:t>
      </w:r>
      <w:r>
        <w:t>организации осуществления мер</w:t>
      </w:r>
    </w:p>
    <w:p w:rsidR="00B7268E" w:rsidRDefault="00B7268E" w:rsidP="00B7268E">
      <w:pPr>
        <w:tabs>
          <w:tab w:val="left" w:pos="2060"/>
        </w:tabs>
      </w:pPr>
      <w:r>
        <w:t>пожарной безопасности на территории</w:t>
      </w:r>
    </w:p>
    <w:p w:rsidR="00B7268E" w:rsidRDefault="00B7268E" w:rsidP="00B7268E">
      <w:pPr>
        <w:tabs>
          <w:tab w:val="left" w:pos="2060"/>
        </w:tabs>
      </w:pPr>
      <w:proofErr w:type="spellStart"/>
      <w:r>
        <w:t>Шабуровского</w:t>
      </w:r>
      <w:proofErr w:type="spellEnd"/>
      <w:r>
        <w:t xml:space="preserve"> сельского поселения</w:t>
      </w:r>
    </w:p>
    <w:p w:rsidR="00B7268E" w:rsidRDefault="00B7268E" w:rsidP="00B7268E">
      <w:pPr>
        <w:tabs>
          <w:tab w:val="left" w:pos="2060"/>
        </w:tabs>
      </w:pPr>
    </w:p>
    <w:p w:rsidR="00B7268E" w:rsidRDefault="00B7268E" w:rsidP="00B7268E">
      <w:pPr>
        <w:tabs>
          <w:tab w:val="left" w:pos="2060"/>
        </w:tabs>
      </w:pPr>
      <w:r>
        <w:t xml:space="preserve"> </w:t>
      </w:r>
    </w:p>
    <w:p w:rsidR="00B7268E" w:rsidRDefault="00B7268E" w:rsidP="00B7268E">
      <w:pPr>
        <w:tabs>
          <w:tab w:val="left" w:pos="2060"/>
        </w:tabs>
        <w:jc w:val="both"/>
      </w:pPr>
      <w:r>
        <w:t xml:space="preserve">       В соответствии с Постановлением Правительства РФ №</w:t>
      </w:r>
      <w:r w:rsidR="00A00157">
        <w:t xml:space="preserve"> </w:t>
      </w:r>
      <w:r>
        <w:t>1213 от 10.11.2015г. и № 80</w:t>
      </w:r>
      <w:r w:rsidRPr="001726F4">
        <w:t>7</w:t>
      </w:r>
      <w:r>
        <w:t xml:space="preserve">  от 18.08.2016 г., руководствуясь</w:t>
      </w:r>
      <w:r w:rsidRPr="00B7268E">
        <w:t xml:space="preserve"> </w:t>
      </w:r>
      <w:r>
        <w:t>Правилами противопожарного режима,</w:t>
      </w:r>
    </w:p>
    <w:p w:rsidR="00B7268E" w:rsidRDefault="00B7268E" w:rsidP="00B7268E">
      <w:pPr>
        <w:tabs>
          <w:tab w:val="left" w:pos="2060"/>
        </w:tabs>
        <w:jc w:val="both"/>
      </w:pPr>
    </w:p>
    <w:p w:rsidR="00B7268E" w:rsidRDefault="00B7268E" w:rsidP="00B7268E">
      <w:pPr>
        <w:tabs>
          <w:tab w:val="left" w:pos="2060"/>
        </w:tabs>
        <w:jc w:val="both"/>
      </w:pPr>
    </w:p>
    <w:p w:rsidR="00A90FFE" w:rsidRDefault="00B7268E" w:rsidP="00B7268E">
      <w:pPr>
        <w:tabs>
          <w:tab w:val="left" w:pos="2060"/>
        </w:tabs>
        <w:jc w:val="both"/>
      </w:pPr>
      <w:r>
        <w:t>ПОСТАНОВЛЯЮ:</w:t>
      </w:r>
    </w:p>
    <w:p w:rsidR="00A00157" w:rsidRDefault="00A00157" w:rsidP="00B7268E">
      <w:pPr>
        <w:tabs>
          <w:tab w:val="left" w:pos="2060"/>
        </w:tabs>
        <w:jc w:val="both"/>
      </w:pPr>
    </w:p>
    <w:p w:rsidR="00B7268E" w:rsidRDefault="00A90FFE" w:rsidP="00A00157">
      <w:pPr>
        <w:tabs>
          <w:tab w:val="left" w:pos="2060"/>
        </w:tabs>
      </w:pPr>
      <w:r>
        <w:t xml:space="preserve"> 1.</w:t>
      </w:r>
      <w:r w:rsidR="00B7268E">
        <w:t>В перио</w:t>
      </w:r>
      <w:r w:rsidR="00A00157">
        <w:t xml:space="preserve">д со дня схода снежного покрова, </w:t>
      </w:r>
      <w:r w:rsidR="00B7268E">
        <w:t xml:space="preserve">до установления дождливой осенней </w:t>
      </w:r>
      <w:r w:rsidR="00A00157">
        <w:t xml:space="preserve"> </w:t>
      </w:r>
      <w:r w:rsidR="00B7268E">
        <w:t>погоды и образования снежного покрова, запретить:</w:t>
      </w:r>
    </w:p>
    <w:p w:rsidR="00B7268E" w:rsidRDefault="00A90FFE" w:rsidP="00A00157">
      <w:pPr>
        <w:tabs>
          <w:tab w:val="left" w:pos="2060"/>
        </w:tabs>
        <w:jc w:val="both"/>
      </w:pPr>
      <w:r>
        <w:t xml:space="preserve">       1.1. Н</w:t>
      </w:r>
      <w:r w:rsidR="002C38CA">
        <w:t xml:space="preserve">а территории </w:t>
      </w:r>
      <w:proofErr w:type="spellStart"/>
      <w:r w:rsidR="002C38CA">
        <w:t>Шабуровского</w:t>
      </w:r>
      <w:proofErr w:type="spellEnd"/>
      <w:r w:rsidR="002C38CA">
        <w:t xml:space="preserve"> сельского поселения устраивать запасы </w:t>
      </w:r>
      <w:r>
        <w:t xml:space="preserve">пожнивных </w:t>
      </w:r>
      <w:r w:rsidR="00A00157">
        <w:t xml:space="preserve">     </w:t>
      </w:r>
      <w:r>
        <w:t>остатко</w:t>
      </w:r>
      <w:r w:rsidR="002C38CA">
        <w:t>в, стерни,</w:t>
      </w:r>
      <w:r>
        <w:t xml:space="preserve"> </w:t>
      </w:r>
      <w:r w:rsidR="002C38CA">
        <w:t>сухой травянистой растительности.</w:t>
      </w:r>
    </w:p>
    <w:p w:rsidR="002C38CA" w:rsidRDefault="00A90FFE" w:rsidP="00A00157">
      <w:pPr>
        <w:tabs>
          <w:tab w:val="left" w:pos="2060"/>
        </w:tabs>
        <w:ind w:left="360"/>
        <w:jc w:val="both"/>
      </w:pPr>
      <w:r>
        <w:t>1.2.</w:t>
      </w:r>
      <w:r w:rsidR="00A00157">
        <w:t xml:space="preserve"> </w:t>
      </w:r>
      <w:r w:rsidR="002C38CA">
        <w:t xml:space="preserve">Разведение костров, сжигание хвороста, порубочных остатков и </w:t>
      </w:r>
      <w:r w:rsidR="00A00157">
        <w:t xml:space="preserve">горючих </w:t>
      </w:r>
      <w:r w:rsidR="002C38CA">
        <w:t>материалов на полосах отвода автомобильных дорог и газопровода.</w:t>
      </w:r>
    </w:p>
    <w:p w:rsidR="007971B4" w:rsidRPr="007971B4" w:rsidRDefault="00A90FFE" w:rsidP="00A00157">
      <w:pPr>
        <w:tabs>
          <w:tab w:val="left" w:pos="2060"/>
        </w:tabs>
        <w:jc w:val="both"/>
      </w:pPr>
      <w:proofErr w:type="gramStart"/>
      <w:r w:rsidRPr="00A90FFE">
        <w:rPr>
          <w:color w:val="000000" w:themeColor="text1"/>
          <w:shd w:val="clear" w:color="auto" w:fill="F6F6F6"/>
        </w:rPr>
        <w:t>2.</w:t>
      </w:r>
      <w:r w:rsidR="007971B4" w:rsidRPr="00A90FFE">
        <w:rPr>
          <w:color w:val="000000" w:themeColor="text1"/>
          <w:shd w:val="clear" w:color="auto" w:fill="F6F6F6"/>
        </w:rPr>
        <w:t>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</w:t>
      </w:r>
      <w:proofErr w:type="gramEnd"/>
      <w:r w:rsidR="007971B4" w:rsidRPr="00A90FFE">
        <w:rPr>
          <w:color w:val="000000" w:themeColor="text1"/>
          <w:shd w:val="clear" w:color="auto" w:fill="F6F6F6"/>
        </w:rPr>
        <w:t xml:space="preserve">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</w:t>
      </w:r>
      <w:r w:rsidR="00A00157">
        <w:rPr>
          <w:color w:val="000000" w:themeColor="text1"/>
          <w:shd w:val="clear" w:color="auto" w:fill="F6F6F6"/>
        </w:rPr>
        <w:t>,</w:t>
      </w:r>
      <w:r w:rsidR="007971B4" w:rsidRPr="00A90FFE">
        <w:rPr>
          <w:color w:val="000000" w:themeColor="text1"/>
          <w:shd w:val="clear" w:color="auto" w:fill="F6F6F6"/>
        </w:rPr>
        <w:t xml:space="preserve"> либо отделяют лес противопожарной минерализованной полосой шириной не менее 0,5 метра или иным противопожарным барьером</w:t>
      </w:r>
      <w:r w:rsidR="007971B4" w:rsidRPr="00A90FFE">
        <w:rPr>
          <w:color w:val="000000" w:themeColor="text1"/>
        </w:rPr>
        <w:t>.</w:t>
      </w:r>
    </w:p>
    <w:p w:rsidR="001726F4" w:rsidRDefault="00A90FFE" w:rsidP="00A00157">
      <w:pPr>
        <w:tabs>
          <w:tab w:val="left" w:pos="2060"/>
        </w:tabs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A00157">
        <w:rPr>
          <w:color w:val="000000" w:themeColor="text1"/>
        </w:rPr>
        <w:t>.</w:t>
      </w:r>
      <w:r w:rsidR="007971B4" w:rsidRPr="00A90FFE">
        <w:rPr>
          <w:color w:val="000000" w:themeColor="text1"/>
        </w:rPr>
        <w:t xml:space="preserve">Рекомендовать депутатам Совета депутатов </w:t>
      </w:r>
      <w:proofErr w:type="spellStart"/>
      <w:r w:rsidR="007971B4" w:rsidRPr="00A90FFE">
        <w:rPr>
          <w:color w:val="000000" w:themeColor="text1"/>
        </w:rPr>
        <w:t>Шабуровского</w:t>
      </w:r>
      <w:proofErr w:type="spellEnd"/>
      <w:r w:rsidR="007971B4" w:rsidRPr="00A90FFE">
        <w:rPr>
          <w:color w:val="000000" w:themeColor="text1"/>
        </w:rPr>
        <w:t xml:space="preserve"> сельского поселения провести</w:t>
      </w:r>
      <w:r w:rsidR="001726F4">
        <w:rPr>
          <w:color w:val="000000" w:themeColor="text1"/>
        </w:rPr>
        <w:t xml:space="preserve"> разъяснение пункта 2 настоящего постановления</w:t>
      </w:r>
      <w:r w:rsidR="007971B4" w:rsidRPr="00A90FFE">
        <w:rPr>
          <w:color w:val="000000" w:themeColor="text1"/>
        </w:rPr>
        <w:t xml:space="preserve"> </w:t>
      </w:r>
      <w:r w:rsidR="001726F4">
        <w:rPr>
          <w:color w:val="000000" w:themeColor="text1"/>
        </w:rPr>
        <w:t xml:space="preserve"> избирателям</w:t>
      </w:r>
      <w:r w:rsidR="007971B4" w:rsidRPr="00A90FFE">
        <w:rPr>
          <w:color w:val="000000" w:themeColor="text1"/>
        </w:rPr>
        <w:t xml:space="preserve"> и </w:t>
      </w:r>
      <w:r w:rsidR="001726F4">
        <w:rPr>
          <w:color w:val="000000" w:themeColor="text1"/>
        </w:rPr>
        <w:t>владельцам</w:t>
      </w:r>
      <w:r w:rsidR="007971B4" w:rsidRPr="00A90FFE">
        <w:rPr>
          <w:color w:val="000000" w:themeColor="text1"/>
        </w:rPr>
        <w:t xml:space="preserve"> дачных участков </w:t>
      </w:r>
      <w:r w:rsidR="001726F4">
        <w:rPr>
          <w:color w:val="000000" w:themeColor="text1"/>
        </w:rPr>
        <w:t>в своих округах.</w:t>
      </w:r>
    </w:p>
    <w:p w:rsidR="00A90FFE" w:rsidRPr="00A90FFE" w:rsidRDefault="00A00157" w:rsidP="00A00157">
      <w:pPr>
        <w:tabs>
          <w:tab w:val="left" w:pos="2060"/>
        </w:tabs>
        <w:jc w:val="both"/>
      </w:pPr>
      <w:r>
        <w:rPr>
          <w:color w:val="000000" w:themeColor="text1"/>
        </w:rPr>
        <w:t>4.</w:t>
      </w:r>
      <w:proofErr w:type="gramStart"/>
      <w:r w:rsidR="00A90FFE" w:rsidRPr="00A90FFE">
        <w:rPr>
          <w:color w:val="000000" w:themeColor="text1"/>
        </w:rPr>
        <w:t>Нарушивших</w:t>
      </w:r>
      <w:proofErr w:type="gramEnd"/>
      <w:r w:rsidR="00A90FFE" w:rsidRPr="00A90FFE">
        <w:rPr>
          <w:color w:val="000000" w:themeColor="text1"/>
        </w:rPr>
        <w:t xml:space="preserve"> правила противопожарной безопасности, указанные в данном постановлении, будут привлечены к административной ответственности с наложением штрафа и возмещением </w:t>
      </w:r>
      <w:r w:rsidRPr="00A90FFE">
        <w:rPr>
          <w:color w:val="000000" w:themeColor="text1"/>
        </w:rPr>
        <w:t>причиненного</w:t>
      </w:r>
      <w:r w:rsidR="00A90FFE" w:rsidRPr="00A90FFE">
        <w:rPr>
          <w:color w:val="000000" w:themeColor="text1"/>
        </w:rPr>
        <w:t xml:space="preserve"> ущерба.</w:t>
      </w:r>
    </w:p>
    <w:p w:rsidR="00A90FFE" w:rsidRPr="00A90FFE" w:rsidRDefault="00A90FFE" w:rsidP="00A00157">
      <w:pPr>
        <w:tabs>
          <w:tab w:val="left" w:pos="2060"/>
        </w:tabs>
        <w:jc w:val="both"/>
      </w:pPr>
      <w:r>
        <w:rPr>
          <w:color w:val="000000" w:themeColor="text1"/>
        </w:rPr>
        <w:t>5</w:t>
      </w:r>
      <w:r w:rsidR="00A00157">
        <w:rPr>
          <w:color w:val="000000" w:themeColor="text1"/>
        </w:rPr>
        <w:t>.</w:t>
      </w:r>
      <w:r w:rsidRPr="00A90FFE">
        <w:rPr>
          <w:color w:val="000000" w:themeColor="text1"/>
        </w:rPr>
        <w:t xml:space="preserve">Делопроизводителю </w:t>
      </w:r>
      <w:proofErr w:type="spellStart"/>
      <w:r w:rsidRPr="00A90FFE">
        <w:rPr>
          <w:color w:val="000000" w:themeColor="text1"/>
        </w:rPr>
        <w:t>Нургалеевой</w:t>
      </w:r>
      <w:proofErr w:type="spellEnd"/>
      <w:r w:rsidRPr="00A90FFE">
        <w:rPr>
          <w:color w:val="000000" w:themeColor="text1"/>
        </w:rPr>
        <w:t xml:space="preserve"> Е.Д. разместить данное постановление на официальном сайте и информационных стендах.</w:t>
      </w:r>
    </w:p>
    <w:p w:rsidR="00B7268E" w:rsidRDefault="00A90FFE" w:rsidP="00A00157">
      <w:pPr>
        <w:tabs>
          <w:tab w:val="left" w:pos="2060"/>
        </w:tabs>
        <w:jc w:val="both"/>
      </w:pPr>
      <w:r>
        <w:rPr>
          <w:color w:val="000000" w:themeColor="text1"/>
        </w:rPr>
        <w:t>6</w:t>
      </w:r>
      <w:r w:rsidR="00A00157">
        <w:rPr>
          <w:color w:val="000000" w:themeColor="text1"/>
        </w:rPr>
        <w:t>.</w:t>
      </w:r>
      <w:r w:rsidRPr="00A90FFE">
        <w:rPr>
          <w:color w:val="000000" w:themeColor="text1"/>
        </w:rPr>
        <w:t>Контроль настоящего постановления оставляю за собой.</w:t>
      </w:r>
    </w:p>
    <w:p w:rsidR="00B7268E" w:rsidRDefault="00B7268E" w:rsidP="00A00157">
      <w:pPr>
        <w:tabs>
          <w:tab w:val="left" w:pos="2060"/>
        </w:tabs>
        <w:jc w:val="both"/>
      </w:pPr>
    </w:p>
    <w:p w:rsidR="00B7268E" w:rsidRDefault="00B7268E" w:rsidP="00B7268E">
      <w:pPr>
        <w:tabs>
          <w:tab w:val="left" w:pos="2060"/>
        </w:tabs>
      </w:pPr>
    </w:p>
    <w:p w:rsidR="00A90FFE" w:rsidRDefault="00B7268E" w:rsidP="00B7268E">
      <w:pPr>
        <w:tabs>
          <w:tab w:val="left" w:pos="2060"/>
        </w:tabs>
        <w:outlineLvl w:val="0"/>
      </w:pPr>
      <w:r>
        <w:t xml:space="preserve">Глава </w:t>
      </w:r>
    </w:p>
    <w:p w:rsidR="00B7268E" w:rsidRDefault="00B7268E" w:rsidP="00A90FFE">
      <w:pPr>
        <w:tabs>
          <w:tab w:val="left" w:pos="2060"/>
        </w:tabs>
        <w:outlineLvl w:val="0"/>
      </w:pPr>
      <w:proofErr w:type="spellStart"/>
      <w:r>
        <w:t>Шабуровского</w:t>
      </w:r>
      <w:proofErr w:type="spellEnd"/>
      <w:r w:rsidR="00A90FFE">
        <w:t xml:space="preserve"> </w:t>
      </w:r>
      <w:r>
        <w:t xml:space="preserve">сельского поселения                                                                </w:t>
      </w:r>
      <w:r w:rsidR="00A90FFE">
        <w:t xml:space="preserve">А.В. </w:t>
      </w:r>
      <w:proofErr w:type="spellStart"/>
      <w:r w:rsidR="00A90FFE">
        <w:t>Релин</w:t>
      </w:r>
      <w:proofErr w:type="spellEnd"/>
      <w:r>
        <w:t xml:space="preserve">                            </w:t>
      </w:r>
    </w:p>
    <w:p w:rsidR="00B7268E" w:rsidRDefault="00B7268E" w:rsidP="00B7268E">
      <w:pPr>
        <w:tabs>
          <w:tab w:val="left" w:pos="2060"/>
        </w:tabs>
        <w:jc w:val="right"/>
      </w:pPr>
    </w:p>
    <w:p w:rsidR="00B7268E" w:rsidRDefault="00B7268E" w:rsidP="00B7268E">
      <w:pPr>
        <w:tabs>
          <w:tab w:val="left" w:pos="2060"/>
        </w:tabs>
        <w:jc w:val="right"/>
      </w:pPr>
    </w:p>
    <w:p w:rsidR="00B7268E" w:rsidRDefault="00B7268E" w:rsidP="00B7268E">
      <w:pPr>
        <w:tabs>
          <w:tab w:val="left" w:pos="2060"/>
        </w:tabs>
        <w:jc w:val="right"/>
      </w:pPr>
    </w:p>
    <w:p w:rsidR="00B7268E" w:rsidRDefault="00B7268E" w:rsidP="00B7268E">
      <w:pPr>
        <w:tabs>
          <w:tab w:val="left" w:pos="2060"/>
        </w:tabs>
        <w:jc w:val="right"/>
      </w:pPr>
    </w:p>
    <w:p w:rsidR="00B7268E" w:rsidRDefault="00B7268E" w:rsidP="00B7268E">
      <w:pPr>
        <w:tabs>
          <w:tab w:val="left" w:pos="2060"/>
        </w:tabs>
        <w:jc w:val="right"/>
      </w:pPr>
    </w:p>
    <w:p w:rsidR="00B7268E" w:rsidRDefault="00B7268E" w:rsidP="00B7268E">
      <w:pPr>
        <w:tabs>
          <w:tab w:val="left" w:pos="2060"/>
        </w:tabs>
        <w:jc w:val="right"/>
      </w:pPr>
    </w:p>
    <w:p w:rsidR="00B7268E" w:rsidRDefault="00B7268E" w:rsidP="00B7268E">
      <w:pPr>
        <w:tabs>
          <w:tab w:val="left" w:pos="2060"/>
        </w:tabs>
        <w:jc w:val="right"/>
      </w:pPr>
    </w:p>
    <w:p w:rsidR="00B7268E" w:rsidRDefault="00B7268E" w:rsidP="00B7268E">
      <w:pPr>
        <w:tabs>
          <w:tab w:val="left" w:pos="2060"/>
        </w:tabs>
        <w:jc w:val="right"/>
      </w:pPr>
    </w:p>
    <w:p w:rsidR="00B7268E" w:rsidRDefault="00B7268E" w:rsidP="00B7268E">
      <w:pPr>
        <w:tabs>
          <w:tab w:val="left" w:pos="2060"/>
        </w:tabs>
        <w:jc w:val="right"/>
      </w:pPr>
    </w:p>
    <w:p w:rsidR="0008794B" w:rsidRDefault="0008794B"/>
    <w:sectPr w:rsidR="0008794B" w:rsidSect="0008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E5C"/>
    <w:multiLevelType w:val="hybridMultilevel"/>
    <w:tmpl w:val="B40E2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4936B9"/>
    <w:multiLevelType w:val="hybridMultilevel"/>
    <w:tmpl w:val="87D2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8E"/>
    <w:rsid w:val="0008794B"/>
    <w:rsid w:val="00153BC9"/>
    <w:rsid w:val="001726F4"/>
    <w:rsid w:val="002C38CA"/>
    <w:rsid w:val="00317C2C"/>
    <w:rsid w:val="005047C1"/>
    <w:rsid w:val="005B7C94"/>
    <w:rsid w:val="00783D64"/>
    <w:rsid w:val="007971B4"/>
    <w:rsid w:val="00A00157"/>
    <w:rsid w:val="00A90FFE"/>
    <w:rsid w:val="00AA564D"/>
    <w:rsid w:val="00B7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68E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6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2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38CA"/>
    <w:pPr>
      <w:ind w:left="720"/>
      <w:contextualSpacing/>
    </w:pPr>
  </w:style>
  <w:style w:type="character" w:customStyle="1" w:styleId="apple-converted-space">
    <w:name w:val="apple-converted-space"/>
    <w:basedOn w:val="a0"/>
    <w:rsid w:val="00317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2017-04-19T08:26:00Z</cp:lastPrinted>
  <dcterms:created xsi:type="dcterms:W3CDTF">2017-04-19T05:17:00Z</dcterms:created>
  <dcterms:modified xsi:type="dcterms:W3CDTF">2017-04-20T04:13:00Z</dcterms:modified>
</cp:coreProperties>
</file>